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B3BCD" w14:textId="77777777" w:rsidR="002A6C8D" w:rsidRPr="00477680" w:rsidRDefault="002A6C8D" w:rsidP="002A6C8D">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3621EB82" w14:textId="198993E4" w:rsidR="002A6C8D" w:rsidRPr="00DE72FC" w:rsidRDefault="002A6C8D" w:rsidP="002A6C8D">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118</w:t>
      </w:r>
    </w:p>
    <w:p w14:paraId="4E54B15E" w14:textId="77777777" w:rsidR="002A6C8D" w:rsidRPr="004D1974" w:rsidRDefault="002A6C8D" w:rsidP="002A6C8D">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22254681" w14:textId="77777777" w:rsidR="002A6C8D" w:rsidRPr="004D1974" w:rsidRDefault="002A6C8D" w:rsidP="002A6C8D">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0B0E9729" w14:textId="3E2835C8" w:rsidR="002A6C8D" w:rsidRDefault="002A6C8D" w:rsidP="002A6C8D">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Pr>
          <w:rFonts w:ascii="Times New Roman" w:eastAsia="Times New Roman" w:hAnsi="Times New Roman" w:cs="Times New Roman"/>
          <w:i/>
          <w:iCs/>
          <w:sz w:val="28"/>
          <w:szCs w:val="28"/>
          <w:lang w:val="vi-VN"/>
        </w:rPr>
        <w:t>29</w:t>
      </w:r>
      <w:r w:rsidRPr="00204715">
        <w:rPr>
          <w:rFonts w:ascii="Times New Roman" w:eastAsia="Times New Roman" w:hAnsi="Times New Roman" w:cs="Times New Roman"/>
          <w:i/>
          <w:iCs/>
          <w:sz w:val="28"/>
          <w:szCs w:val="28"/>
          <w:lang w:val="vi-VN"/>
        </w:rPr>
        <w:t>/</w:t>
      </w:r>
      <w:r>
        <w:rPr>
          <w:rFonts w:ascii="Times New Roman" w:eastAsia="Times New Roman" w:hAnsi="Times New Roman" w:cs="Times New Roman"/>
          <w:i/>
          <w:iCs/>
          <w:sz w:val="28"/>
          <w:szCs w:val="28"/>
          <w:lang w:val="vi-VN"/>
        </w:rPr>
        <w:t>10</w:t>
      </w:r>
      <w:r w:rsidRPr="00204715">
        <w:rPr>
          <w:rFonts w:ascii="Times New Roman" w:eastAsia="Times New Roman" w:hAnsi="Times New Roman" w:cs="Times New Roman"/>
          <w:i/>
          <w:iCs/>
          <w:sz w:val="28"/>
          <w:szCs w:val="28"/>
          <w:lang w:val="vi-VN"/>
        </w:rPr>
        <w:t>/1999</w:t>
      </w:r>
    </w:p>
    <w:p w14:paraId="49C9C0A2" w14:textId="77777777" w:rsidR="002A6C8D" w:rsidRDefault="002A6C8D" w:rsidP="002A6C8D">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1663D4ED" w14:textId="77777777" w:rsidR="002A6C8D" w:rsidRPr="002A6C8D" w:rsidRDefault="002A6C8D" w:rsidP="002A6C8D">
      <w:pPr>
        <w:spacing w:after="0" w:line="240" w:lineRule="auto"/>
        <w:rPr>
          <w:rFonts w:ascii="Times New Roman" w:eastAsia="Times New Roman" w:hAnsi="Times New Roman" w:cs="Times New Roman"/>
          <w:sz w:val="24"/>
          <w:szCs w:val="24"/>
          <w:lang w:val="vi-VN" w:eastAsia="zh-CN"/>
        </w:rPr>
      </w:pPr>
    </w:p>
    <w:p w14:paraId="0EEC4B3D" w14:textId="6AFCEF0E" w:rsidR="002A6C8D" w:rsidRPr="002A6C8D" w:rsidRDefault="002A6C8D" w:rsidP="002A6C8D">
      <w:pPr>
        <w:spacing w:before="120" w:after="0" w:line="288" w:lineRule="auto"/>
        <w:ind w:firstLine="720"/>
        <w:jc w:val="both"/>
        <w:rPr>
          <w:rFonts w:ascii="Times New Roman" w:eastAsia="Times New Roman" w:hAnsi="Times New Roman" w:cs="Times New Roman"/>
          <w:sz w:val="24"/>
          <w:szCs w:val="24"/>
          <w:lang w:val="vi-VN" w:eastAsia="zh-CN"/>
        </w:rPr>
      </w:pPr>
      <w:r w:rsidRPr="002A6C8D">
        <w:rPr>
          <w:rFonts w:ascii="Times New Roman" w:eastAsia="Times New Roman" w:hAnsi="Times New Roman" w:cs="Times New Roman"/>
          <w:color w:val="000000"/>
          <w:sz w:val="28"/>
          <w:szCs w:val="28"/>
          <w:lang w:eastAsia="zh-CN"/>
        </w:rPr>
        <w:t>Chư vị đồng học, chào mọi người!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Mời xem đoạn thứ 55 của Cảm Ứng Thiên</w:t>
      </w:r>
      <w:r>
        <w:rPr>
          <w:rFonts w:ascii="Times New Roman" w:eastAsia="Times New Roman" w:hAnsi="Times New Roman" w:cs="Times New Roman"/>
          <w:color w:val="000000"/>
          <w:sz w:val="28"/>
          <w:szCs w:val="28"/>
          <w:lang w:val="vi-VN" w:eastAsia="zh-CN"/>
        </w:rPr>
        <w:t>:</w:t>
      </w:r>
    </w:p>
    <w:p w14:paraId="18F9C0F3" w14:textId="77777777" w:rsidR="00815062" w:rsidRDefault="002A6C8D" w:rsidP="002A6C8D">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2A6C8D">
        <w:rPr>
          <w:rFonts w:ascii="Times New Roman" w:eastAsia="Times New Roman" w:hAnsi="Times New Roman" w:cs="Times New Roman"/>
          <w:b/>
          <w:bCs/>
          <w:color w:val="000000"/>
          <w:sz w:val="28"/>
          <w:szCs w:val="28"/>
          <w:lang w:eastAsia="zh-CN"/>
        </w:rPr>
        <w:t>Nhập khinh vi trọng.</w:t>
      </w:r>
    </w:p>
    <w:p w14:paraId="5ECBB7D9" w14:textId="6C913060" w:rsidR="002A6C8D" w:rsidRPr="00815062" w:rsidRDefault="002A6C8D" w:rsidP="002A6C8D">
      <w:pPr>
        <w:spacing w:after="0" w:line="288" w:lineRule="auto"/>
        <w:ind w:firstLine="720"/>
        <w:jc w:val="both"/>
        <w:rPr>
          <w:rFonts w:ascii="DFKai-SB" w:eastAsia="DFKai-SB" w:hAnsi="DFKai-SB" w:cs="Times New Roman"/>
          <w:color w:val="000000"/>
          <w:sz w:val="28"/>
          <w:szCs w:val="28"/>
          <w:lang w:val="vi-VN" w:eastAsia="zh-CN"/>
        </w:rPr>
      </w:pPr>
      <w:r w:rsidRPr="00815062">
        <w:rPr>
          <w:rFonts w:ascii="DFKai-SB" w:eastAsia="DFKai-SB" w:hAnsi="DFKai-SB" w:cs="Times New Roman"/>
          <w:color w:val="000000"/>
          <w:sz w:val="28"/>
          <w:szCs w:val="28"/>
          <w:lang w:eastAsia="zh-CN"/>
        </w:rPr>
        <w:t>入輕為重。</w:t>
      </w:r>
    </w:p>
    <w:p w14:paraId="2D2C45E4" w14:textId="05174416" w:rsidR="002A6C8D" w:rsidRPr="00815062" w:rsidRDefault="002A6C8D" w:rsidP="002A6C8D">
      <w:pPr>
        <w:spacing w:after="0" w:line="288" w:lineRule="auto"/>
        <w:ind w:firstLine="720"/>
        <w:jc w:val="both"/>
        <w:rPr>
          <w:rFonts w:ascii="DFKai-SB" w:eastAsia="DFKai-SB" w:hAnsi="DFKai-SB" w:cs="Times New Roman"/>
          <w:sz w:val="24"/>
          <w:szCs w:val="24"/>
          <w:lang w:val="vi-VN" w:eastAsia="zh-CN"/>
        </w:rPr>
      </w:pPr>
      <w:r w:rsidRPr="002A6C8D">
        <w:rPr>
          <w:rFonts w:ascii="Times New Roman" w:eastAsia="Times New Roman" w:hAnsi="Times New Roman" w:cs="Times New Roman"/>
          <w:i/>
          <w:iCs/>
          <w:color w:val="000000"/>
          <w:sz w:val="28"/>
          <w:szCs w:val="28"/>
          <w:lang w:eastAsia="zh-CN"/>
        </w:rPr>
        <w:t>Tội bị nhẹ mà phán nặng</w:t>
      </w:r>
      <w:r>
        <w:rPr>
          <w:rFonts w:ascii="Times New Roman" w:eastAsia="Times New Roman" w:hAnsi="Times New Roman" w:cs="Times New Roman"/>
          <w:i/>
          <w:iCs/>
          <w:color w:val="000000"/>
          <w:sz w:val="28"/>
          <w:szCs w:val="28"/>
          <w:lang w:val="vi-VN" w:eastAsia="zh-CN"/>
        </w:rPr>
        <w:t>.</w:t>
      </w:r>
    </w:p>
    <w:p w14:paraId="042FD1E9"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Đoạn thứ 56:</w:t>
      </w:r>
    </w:p>
    <w:p w14:paraId="13F766EF" w14:textId="77777777" w:rsidR="00815062" w:rsidRDefault="002A6C8D" w:rsidP="002A6C8D">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2A6C8D">
        <w:rPr>
          <w:rFonts w:ascii="Times New Roman" w:eastAsia="Times New Roman" w:hAnsi="Times New Roman" w:cs="Times New Roman"/>
          <w:b/>
          <w:bCs/>
          <w:color w:val="000000"/>
          <w:sz w:val="28"/>
          <w:szCs w:val="28"/>
          <w:lang w:eastAsia="zh-CN"/>
        </w:rPr>
        <w:t>Kiến sát gia nộ.</w:t>
      </w:r>
    </w:p>
    <w:p w14:paraId="15FF9A65" w14:textId="399493D0" w:rsidR="002A6C8D" w:rsidRPr="00815062" w:rsidRDefault="002A6C8D" w:rsidP="002A6C8D">
      <w:pPr>
        <w:spacing w:after="0" w:line="288" w:lineRule="auto"/>
        <w:ind w:firstLine="720"/>
        <w:jc w:val="both"/>
        <w:rPr>
          <w:rFonts w:ascii="DFKai-SB" w:eastAsia="DFKai-SB" w:hAnsi="DFKai-SB" w:cs="Times New Roman"/>
          <w:color w:val="000000"/>
          <w:sz w:val="28"/>
          <w:szCs w:val="28"/>
          <w:lang w:val="vi-VN" w:eastAsia="zh-CN"/>
        </w:rPr>
      </w:pPr>
      <w:r w:rsidRPr="00815062">
        <w:rPr>
          <w:rFonts w:ascii="DFKai-SB" w:eastAsia="DFKai-SB" w:hAnsi="DFKai-SB" w:cs="Times New Roman"/>
          <w:color w:val="000000"/>
          <w:sz w:val="28"/>
          <w:szCs w:val="28"/>
          <w:lang w:eastAsia="zh-CN"/>
        </w:rPr>
        <w:t>見殺加怒.</w:t>
      </w:r>
    </w:p>
    <w:p w14:paraId="2D1B849D" w14:textId="10B080AE" w:rsidR="002A6C8D" w:rsidRPr="00815062" w:rsidRDefault="002A6C8D" w:rsidP="002A6C8D">
      <w:pPr>
        <w:spacing w:after="0" w:line="288" w:lineRule="auto"/>
        <w:ind w:firstLine="720"/>
        <w:jc w:val="both"/>
        <w:rPr>
          <w:rFonts w:ascii="DFKai-SB" w:eastAsia="DFKai-SB" w:hAnsi="DFKai-SB" w:cs="Times New Roman"/>
          <w:sz w:val="24"/>
          <w:szCs w:val="24"/>
          <w:lang w:val="vi-VN" w:eastAsia="zh-CN"/>
        </w:rPr>
      </w:pPr>
      <w:r w:rsidRPr="002A6C8D">
        <w:rPr>
          <w:rFonts w:ascii="Times New Roman" w:eastAsia="Times New Roman" w:hAnsi="Times New Roman" w:cs="Times New Roman"/>
          <w:i/>
          <w:iCs/>
          <w:color w:val="000000"/>
          <w:sz w:val="28"/>
          <w:szCs w:val="28"/>
          <w:lang w:eastAsia="zh-CN"/>
        </w:rPr>
        <w:t>Thấy xử tử mà còn giận dữ</w:t>
      </w:r>
      <w:r>
        <w:rPr>
          <w:rFonts w:ascii="Times New Roman" w:eastAsia="Times New Roman" w:hAnsi="Times New Roman" w:cs="Times New Roman"/>
          <w:i/>
          <w:iCs/>
          <w:color w:val="000000"/>
          <w:sz w:val="28"/>
          <w:szCs w:val="28"/>
          <w:lang w:val="vi-VN" w:eastAsia="zh-CN"/>
        </w:rPr>
        <w:t>.</w:t>
      </w:r>
    </w:p>
    <w:p w14:paraId="1FE582BB"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Đến chỗ này, tính từ phía trước thì tổng cộng có 12 câu.</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Mười hai câu này tuy là nói “điều ác của người làm quan”, nhưng thực ra là nói những lỗi lầm mà đa phần người trong xã hội hiện nay thường phạm phải,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chỉ là nặng nhẹ không giống nhau mà thôi.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biết quyển sách này hoàn thành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vào thời gian rất lâu về trước,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xã hội lúc đó hoàn toàn khác với xã hội hiện nay.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Vào thời xưa,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giáo dục mặc dù không được phổ cập như bây giờ,</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nhưng trên thực tế thì hiệu quả giáo dục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của thời nay kém xa thời xưa.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Thời xưa trong gia đình có giáo dục,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cha mẹ, trưởng bối đa phần đều có khái niệm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là làm tấm gương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cho con cái, đệ tử, cho người trẻ tuổi,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có suy nghĩ này. Hơn nữa, cơ hội giáo dục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được các tầng lớp lãnh đạo quốc gia đặc biệt tôn trọng,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cực lực đề xướng,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điều này được thể hiện trong hí kịch, ca múa, âm nhạc, mỹ thuật,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mọi phương diện đều hàm chứa giáo dục rất sâu sắc.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Quan điểm “đưa giáo dục vào trong âm nhạc”, không phải lấy giải trí làm mục đích,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mà trong lúc giải trí phải đạt được mục đích giáo dục.</w:t>
      </w:r>
    </w:p>
    <w:p w14:paraId="7E73D5D9"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Xã hội hiện nay không như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 xướng dân chủ, tự do, khoa học, kỹ thuật,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hoàn toàn vứt bỏ đi giáo dục của cổ thánh tiên hiền,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đây mới tạo thành nguy cơ cho xã hội hiện nay. Chúng ta đều biết được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chỗ khác biệt căn bản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 xml:space="preserve">giữa giáo dục </w:t>
      </w:r>
      <w:r w:rsidRPr="002A6C8D">
        <w:rPr>
          <w:rFonts w:ascii="Times New Roman" w:eastAsia="Times New Roman" w:hAnsi="Times New Roman" w:cs="Times New Roman"/>
          <w:color w:val="000000"/>
          <w:sz w:val="28"/>
          <w:szCs w:val="28"/>
          <w:lang w:eastAsia="zh-CN"/>
        </w:rPr>
        <w:lastRenderedPageBreak/>
        <w:t>phương Đông và giáo dục phương Tây, phương Đông chú trọng đạo nghĩa,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phương Tây chú trọng công lợi.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hiện nay đã vứt bỏ đạo nghĩa,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bắt chước người phương Tây,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người người đều trở thành tham công cầu lợi.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Xã hội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ở thời này ai ai cũng đều có quan niệm cạnh tranh,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cạnh tranh thì không có cách gì sinh tồn.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Cạnh tranh tới sau cùng là kết quả gì?</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Cả thế giới cùng nhau đi đến chỗ diệt tận,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tranh đến cuối cùng thì đánh nhau,</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chiến tranh hạt nhân làm sao mà phát sinh?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Là kết quả cuối cùng của cạnh tranh.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Cùng với tư tưởng đạo nghĩa của phương Đông là không giống nhau,</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tư tưởng đạo nghĩa là lễ nhường nhau,</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làm gì có cạnh tranh!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Cổ thánh tiên hiền mấy ngàn năm Trung Quốc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dạy người nhẫn nhường, lễ nhường,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xưa nay chưa từng nghe nói qua từ “tranh”,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hễ tranh thì xong rồi?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Đây là chỗ khác nhau căn bản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giữa giáo dục phương Đông và phương Tây,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phải nhận thức rõ ràng.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Nhân nghĩa đạo đức có thể duy trì xã hội trị an lâu dài,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công danh lợi lộc trước mắt chẳng qua như hoa ưu-đàm thoáng hiện,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sau đó thì không còn gì nữa,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nhất định phải nhận thức rõ ràng.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Thế nên ở đây, những hành vi ác mà 12 câu này nói,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đa phần người trong xã hội hiện nay đều phạm.</w:t>
      </w:r>
    </w:p>
    <w:p w14:paraId="73A8831A"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“Tội bị nhẹ mà phán nặng” nghĩa là gì?</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Trong chú giải nói rất hay,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i/>
          <w:iCs/>
          <w:color w:val="000000"/>
          <w:sz w:val="28"/>
          <w:szCs w:val="28"/>
          <w:lang w:eastAsia="zh-CN"/>
        </w:rPr>
        <w:t>“Thư viết”</w:t>
      </w:r>
      <w:r w:rsidRPr="002A6C8D">
        <w:rPr>
          <w:rFonts w:ascii="Times New Roman" w:eastAsia="Times New Roman" w:hAnsi="Times New Roman" w:cs="Times New Roman"/>
          <w:color w:val="000000"/>
          <w:sz w:val="28"/>
          <w:szCs w:val="28"/>
          <w:lang w:eastAsia="zh-CN"/>
        </w:rPr>
        <w: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tức là trong kinh Thư nói: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i/>
          <w:iCs/>
          <w:color w:val="000000"/>
          <w:sz w:val="28"/>
          <w:szCs w:val="28"/>
          <w:lang w:eastAsia="zh-CN"/>
        </w:rPr>
        <w:t>“Có tội chỉ nên nghĩ là nhẹ</w:t>
      </w:r>
      <w:r w:rsidR="00EA4D06">
        <w:rPr>
          <w:rFonts w:ascii="Times New Roman" w:eastAsia="Times New Roman" w:hAnsi="Times New Roman" w:cs="Times New Roman"/>
          <w:i/>
          <w:iCs/>
          <w:color w:val="000000"/>
          <w:sz w:val="28"/>
          <w:szCs w:val="28"/>
          <w:lang w:eastAsia="zh-CN"/>
        </w:rPr>
        <w:t>.”</w:t>
      </w:r>
      <w:r w:rsidR="00815062">
        <w:rPr>
          <w:rFonts w:ascii="Times New Roman" w:eastAsia="Times New Roman" w:hAnsi="Times New Roman" w:cs="Times New Roman"/>
          <w:i/>
          <w:iCs/>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Khi một người có lỗi lầm,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phạm tội rồi,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nên có cách nghĩ như thế nào?</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nên nghĩ tội lỗi mà họ phạm quá nặng,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ác lớn không thể tha</w:t>
      </w:r>
      <w:r w:rsidR="00030DED">
        <w:rPr>
          <w:rFonts w:ascii="Times New Roman" w:eastAsia="Times New Roman" w:hAnsi="Times New Roman" w:cs="Times New Roman"/>
          <w:color w:val="000000"/>
          <w:sz w:val="28"/>
          <w:szCs w:val="28"/>
          <w:lang w:val="vi-VN" w:eastAsia="zh-CN"/>
        </w:rPr>
        <w:t>, n</w:t>
      </w:r>
      <w:r w:rsidRPr="002A6C8D">
        <w:rPr>
          <w:rFonts w:ascii="Times New Roman" w:eastAsia="Times New Roman" w:hAnsi="Times New Roman" w:cs="Times New Roman"/>
          <w:color w:val="000000"/>
          <w:sz w:val="28"/>
          <w:szCs w:val="28"/>
          <w:lang w:eastAsia="zh-CN"/>
        </w:rPr>
        <w:t>gười như vậy thì một chút tâm từ bi cũng không có,</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thường nói là “lòng dạ độc 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phải là người nhân từ.</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Người nhân từ</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khi nhìn thấy người phạm lỗi cực nặng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thì cũng phải nghĩ lỗi lầm ấy không quá nghiêm trọng,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luôn nghĩ về phía nhẹ tội.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Một vị quan tòa nhân từ phán đoán một vụ án,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lúc nào cũng hy vọng giúp họ rửa sạch tội lỗi,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chứ không phải nhìn thấy kẻ phạm tội, tội nhẹ lại xử cho họ nặng thêm.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Thế nhưng hiện nay người thông thường chúng ta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đối với tội lỗi to lớn mà mình phạm phải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thì bản thân có thể tha thứ cho mình,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còn lỗi lầm rất nhỏ của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thì lại đem tội đó của họ muốn tăng nặng hơn thêm gấp nhiều lần.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Tại sao lại có tâm lý như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Tại sao lại có hiện tượng như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Căn nguyên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thật ra mà nói là đã bỏ đi văn hóa giáo dục truyền thống của chính mình,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tiếp nhận ảnh hưởng của người nước ngoài.</w:t>
      </w:r>
    </w:p>
    <w:p w14:paraId="32540B70" w14:textId="3CDFE031" w:rsidR="00030DED" w:rsidRDefault="002A6C8D" w:rsidP="002A6C8D">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A6C8D">
        <w:rPr>
          <w:rFonts w:ascii="Times New Roman" w:eastAsia="Times New Roman" w:hAnsi="Times New Roman" w:cs="Times New Roman"/>
          <w:color w:val="000000"/>
          <w:sz w:val="28"/>
          <w:szCs w:val="28"/>
          <w:lang w:eastAsia="zh-CN"/>
        </w:rPr>
        <w:t>Người nước ngoài,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thời tôi còn trẻ có tới nước Mỹ,</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đồng tu ở bên đó nói với tôi,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chính phủ Mỹ,</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hải quan Mỹ</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đối với bất kỳ ai cũng đều hoài nghi,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nghi bạn là người phạm tội,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bạn là người có hành vi bất chánh,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bạn phải dùng rất nhiều cách để chứng minh bạn chưa từng phạm tội,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chứng minh bản thân bạn là người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 xml:space="preserve">Bởi vì </w:t>
      </w:r>
      <w:r w:rsidRPr="002A6C8D">
        <w:rPr>
          <w:rFonts w:ascii="Times New Roman" w:eastAsia="Times New Roman" w:hAnsi="Times New Roman" w:cs="Times New Roman"/>
          <w:color w:val="000000"/>
          <w:sz w:val="28"/>
          <w:szCs w:val="28"/>
          <w:lang w:eastAsia="zh-CN"/>
        </w:rPr>
        <w:lastRenderedPageBreak/>
        <w:t>quan niệm của họ là bạn không phải là người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cho nên bạn phải đưa ra đủ loại để chứng thực,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chứng minh bạn là người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chứng minh bạn chưa từng phạm tội.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Điều này không giống với người Trung Quốc chúng ta,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Trung Quốc chúng ta thì nhìn thấy người nào cũng là người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còn họ thì nhìn thấy người nào cũng là người xấu.</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Thế nên, đời người ở trong thế gian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sinh ra trong xã hội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còn có ý nghĩa gì đâu?</w:t>
      </w:r>
    </w:p>
    <w:p w14:paraId="64B4BBD9"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Chúng ta nghĩ tới những điều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nhìn thấy những chân tướng sự thật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không thể không tôn kính Phật Bồ-tát,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Phật Bồ-tát ở trong xã hội này vẫn tin tưởng [chúng sanh] như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vẫn từ bi cứu độ như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Chư Phật Bồ-tát thuần thiện không 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giúp đỡ mọi người,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nhưng mọi người đối với chư Phật Bồ-tát vẫn là ý 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hủy báng, hãm hại, nhiễu loạn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hết lần này đến lần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Phật Bồ-tát nếu có thái độ giống như chúng ta đây,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“Bỏ đi, đi thôi!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Hà tất phải ở đây làm gì!”</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Nhưng mà chư Phật Bồ-tát không như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nhục mạ các ngài như thế nào đi nữa</w:t>
      </w:r>
      <w:r w:rsidR="00030DED">
        <w:rPr>
          <w:rFonts w:ascii="Times New Roman" w:eastAsia="Times New Roman" w:hAnsi="Times New Roman" w:cs="Times New Roman"/>
          <w:color w:val="000000"/>
          <w:sz w:val="28"/>
          <w:szCs w:val="28"/>
          <w:lang w:val="vi-VN" w:eastAsia="zh-CN"/>
        </w:rPr>
        <w:t xml:space="preserve"> </w:t>
      </w:r>
      <w:r w:rsidRPr="002A6C8D">
        <w:rPr>
          <w:rFonts w:ascii="Times New Roman" w:eastAsia="Times New Roman" w:hAnsi="Times New Roman" w:cs="Times New Roman"/>
          <w:color w:val="000000"/>
          <w:sz w:val="28"/>
          <w:szCs w:val="28"/>
          <w:lang w:eastAsia="zh-CN"/>
        </w:rPr>
        <w:t>thì các ngài đều tiếp nhận; tâm thiện, ý thiện, hạnh thiện giáo hóa hết thảy chúng sanh,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còn phải chịu sự sỉ nhục của chúng sanh.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đối với chư Phật Bồ-tát không thể không tôn kính,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thể không xưng tán.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Chân thật như trong kinh Phật nói,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các ngài không phải người phàm,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tri kiến không giống với người phàm thông thường,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điều này chúng ta phải học tập,</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phải noi theo.</w:t>
      </w:r>
    </w:p>
    <w:p w14:paraId="4028FC01"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Trong kinh Vô Lượng Thọ nói rất hay,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Phật nói những chúng sanh này “đời trước không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“đời trước” là thế hệ trước của họ,</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cha mẹ của họ,</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tổ tiên của họ,</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trưởng bối của họ,</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thầy giáo của họ, “không biết đạo đức”,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bị văn minh phương Tây làm mê mờ,</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bị chủ nghĩa công lợi làm mê mờ,</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bị hình thái ý thức công lợi làm mê mờ tâm trí,</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khởi tâm động niệm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là tự tư tự lợi.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Trung Quốc từ xưa tới nay,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mọi người thử mở điển tịch của Trung Quốc mà xem,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có ba chữ “quyền riêng tư</w:t>
      </w:r>
      <w:r w:rsidRPr="002A6C8D">
        <w:rPr>
          <w:rFonts w:ascii="Times New Roman" w:eastAsia="Times New Roman" w:hAnsi="Times New Roman" w:cs="Times New Roman"/>
          <w:color w:val="000000" w:themeColor="text1"/>
          <w:sz w:val="28"/>
          <w:szCs w:val="28"/>
          <w:lang w:eastAsia="zh-CN"/>
        </w:rPr>
        <w: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Tư Mã Quang nói với mọi người,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cả đời ông “không có chuyện gì không thể nói với người”,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thẳng thắn,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công khai,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có chuyện gì</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thể kể cho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chánh đại quang minh.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Trong pháp luật của nước ngoài có “quyền riêng tư”,</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đây là chỗ bất đồng, chỗ khác biệt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trong văn hóa.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Trong cả đời một người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có rất nhiều việc đều phải giấu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không thể để người khác biết,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bạn nói xem loại tâm trạng như vậy khổ sở biết bao!</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Đời sống đáng thương biết bao!</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dám nói cho người khác biết,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thể nói cho người khác biết,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đương nhiên không phải là chuyện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chuyện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thì đâu có chuyện không thể để người khác biết!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Toàn là chuyện mất mặt.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Thế nên, chúng ta phải tỉ mỉ quan sát,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phải học Phật thật tốt.</w:t>
      </w:r>
    </w:p>
    <w:p w14:paraId="0218E34D"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Tối hôm qua, các vị pháp sư, hộ pháp của niệm Phật đường,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nhất định muốn mời tôi ăn tối</w:t>
      </w:r>
      <w:r w:rsidR="00030DED">
        <w:rPr>
          <w:rFonts w:ascii="Times New Roman" w:eastAsia="Times New Roman" w:hAnsi="Times New Roman" w:cs="Times New Roman"/>
          <w:color w:val="000000"/>
          <w:sz w:val="28"/>
          <w:szCs w:val="28"/>
          <w:lang w:val="vi-VN" w:eastAsia="zh-CN"/>
        </w:rPr>
        <w:t>, t</w:t>
      </w:r>
      <w:r w:rsidRPr="002A6C8D">
        <w:rPr>
          <w:rFonts w:ascii="Times New Roman" w:eastAsia="Times New Roman" w:hAnsi="Times New Roman" w:cs="Times New Roman"/>
          <w:color w:val="000000"/>
          <w:sz w:val="28"/>
          <w:szCs w:val="28"/>
          <w:lang w:eastAsia="zh-CN"/>
        </w:rPr>
        <w:t>ôi gặp gỡ họ cũng tương đối 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nên tôi đồng ý gặp mọi người một buổi,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cũng nhân tiện nói với họ niệm Phật như thế nào?</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Niệm Phật cũng không thể vì bản thân</w:t>
      </w:r>
      <w:r w:rsidR="00030DED">
        <w:rPr>
          <w:rFonts w:ascii="Times New Roman" w:eastAsia="Times New Roman" w:hAnsi="Times New Roman" w:cs="Times New Roman"/>
          <w:color w:val="000000"/>
          <w:sz w:val="28"/>
          <w:szCs w:val="28"/>
          <w:lang w:val="vi-VN" w:eastAsia="zh-CN"/>
        </w:rPr>
        <w:t>, c</w:t>
      </w:r>
      <w:r w:rsidRPr="002A6C8D">
        <w:rPr>
          <w:rFonts w:ascii="Times New Roman" w:eastAsia="Times New Roman" w:hAnsi="Times New Roman" w:cs="Times New Roman"/>
          <w:color w:val="000000"/>
          <w:sz w:val="28"/>
          <w:szCs w:val="28"/>
          <w:lang w:eastAsia="zh-CN"/>
        </w:rPr>
        <w:t>ông trình niệm Phật đường của chúng ta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là dẫn dắt đại chúng ở bên đó huân tu,</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vì hết thảy chúng sanh khổ nạn.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Niệm Phật phải có cảm ứng,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cảm ứng đến từ tâm chân thành,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nếu chỉ hữu khẩu vô tâm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thì làm gì có cảm ứng?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Miệng niệm Phật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thì tâm phải nghĩ tới Phật.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Đại Thế Chí Bồ-tát dạy chúng ta: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i/>
          <w:iCs/>
          <w:color w:val="000000"/>
          <w:sz w:val="28"/>
          <w:szCs w:val="28"/>
          <w:lang w:eastAsia="zh-CN"/>
        </w:rPr>
        <w:t>“Nhớ Phật niệm Phật, hiện tiền, tương lai nhất định thấy Phật.”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“Nhớ” là trong tâm nhớ nghĩ,</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trong tâm thường có Phật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thì công phu niệm Phật mới đắc lực.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Thế nên, niệm Phật không thể không nghe kinh,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thể không rõ ràng đạo lý,</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ý niệm tự tư tự lợi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chưa bỏ đi</w:t>
      </w:r>
      <w:r w:rsidR="00030DED">
        <w:rPr>
          <w:rFonts w:ascii="Times New Roman" w:eastAsia="Times New Roman" w:hAnsi="Times New Roman" w:cs="Times New Roman"/>
          <w:color w:val="000000"/>
          <w:sz w:val="28"/>
          <w:szCs w:val="28"/>
          <w:lang w:val="vi-VN" w:eastAsia="zh-CN"/>
        </w:rPr>
        <w:t xml:space="preserve"> </w:t>
      </w:r>
      <w:r w:rsidRPr="002A6C8D">
        <w:rPr>
          <w:rFonts w:ascii="Times New Roman" w:eastAsia="Times New Roman" w:hAnsi="Times New Roman" w:cs="Times New Roman"/>
          <w:color w:val="000000"/>
          <w:sz w:val="28"/>
          <w:szCs w:val="28"/>
          <w:lang w:eastAsia="zh-CN"/>
        </w:rPr>
        <w:t>thì dù niệm Phật nhiều hơn nữa cũng không thể vãng sanh.</w:t>
      </w:r>
    </w:p>
    <w:p w14:paraId="6D9177A8"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Tối hôm qua, tôi đi thăm hội trưởng Lý,</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ông ấy nói với tôi,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cuối tháng trước ông dẫn đoàn đến Trung Quốc đại lục hành hương, tham bái</w:t>
      </w:r>
      <w:r w:rsidR="00030DED">
        <w:rPr>
          <w:rFonts w:ascii="Times New Roman" w:eastAsia="Times New Roman" w:hAnsi="Times New Roman" w:cs="Times New Roman"/>
          <w:color w:val="000000"/>
          <w:sz w:val="28"/>
          <w:szCs w:val="28"/>
          <w:lang w:val="vi-VN" w:eastAsia="zh-CN"/>
        </w:rPr>
        <w:t>, đ</w:t>
      </w:r>
      <w:r w:rsidRPr="002A6C8D">
        <w:rPr>
          <w:rFonts w:ascii="Times New Roman" w:eastAsia="Times New Roman" w:hAnsi="Times New Roman" w:cs="Times New Roman"/>
          <w:color w:val="000000"/>
          <w:sz w:val="28"/>
          <w:szCs w:val="28"/>
          <w:lang w:eastAsia="zh-CN"/>
        </w:rPr>
        <w:t>oàn này có hơn 100 người,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là người niệm Phật, đều là người niệm Phật rất tinh tấn.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Kết quả là trên đoạn đường lên núi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nhìn thấy khởi tâm động niệm của đồng tu đều là tự tư tự lợi.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Ông ấy nói lúc ăn cơm ở bàn còn có người chọn lựa chỗ ngồi. Hội trưởng hỏi: “Tại sao anh phải ngồi chỗ này?”Anh ấy nói: “Ngồi chỗ này an toàn</w:t>
      </w:r>
      <w:r w:rsidR="00EA4D06">
        <w:rPr>
          <w:rFonts w:ascii="Times New Roman" w:eastAsia="Times New Roman" w:hAnsi="Times New Roman" w:cs="Times New Roman"/>
          <w:color w:val="000000"/>
          <w:sz w:val="28"/>
          <w:szCs w:val="28"/>
          <w:lang w:eastAsia="zh-CN"/>
        </w:rPr>
        <w: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Hội trưởng hỏi tiếp: “Sao lại an toàn?”Anh đáp: “Bên đó có người bưng thức ăn, canh rau dọn lên,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nếu không chú ý sẽ làm bẩn quần áo,</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bên này không bị.</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Hội trưởng à, ông cùng ngồi bên này đi</w:t>
      </w:r>
      <w:r w:rsidR="00EA4D06">
        <w:rPr>
          <w:rFonts w:ascii="Times New Roman" w:eastAsia="Times New Roman" w:hAnsi="Times New Roman" w:cs="Times New Roman"/>
          <w:color w:val="000000"/>
          <w:sz w:val="28"/>
          <w:szCs w:val="28"/>
          <w:lang w:eastAsia="zh-CN"/>
        </w:rPr>
        <w: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Hội trưởng nói: “Anh nhất định không thể vãng sanh</w:t>
      </w:r>
      <w:r w:rsidR="00EA4D06">
        <w:rPr>
          <w:rFonts w:ascii="Times New Roman" w:eastAsia="Times New Roman" w:hAnsi="Times New Roman" w:cs="Times New Roman"/>
          <w:color w:val="000000"/>
          <w:sz w:val="28"/>
          <w:szCs w:val="28"/>
          <w:lang w:eastAsia="zh-CN"/>
        </w:rPr>
        <w: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Tại sao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Từ chỗ này thấy ra được tự tư tự lợi.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Phật Bồ-tát đem chỗ tốt nhường cho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khổ nạn thì chính mình tiếp nhận,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người như vậy nhất định có thể vãng sanh.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Nơi nào cũng muốn chiếm sự tiện nghi,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người như vậy niệm Phật nhiều hơn đi nữa,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hội trưởng Lý nói: “Khẳng định anh sẽ không vãng sanh</w:t>
      </w:r>
      <w:r w:rsidR="00EA4D06">
        <w:rPr>
          <w:rFonts w:ascii="Times New Roman" w:eastAsia="Times New Roman" w:hAnsi="Times New Roman" w:cs="Times New Roman"/>
          <w:color w:val="000000"/>
          <w:sz w:val="28"/>
          <w:szCs w:val="28"/>
          <w:lang w:eastAsia="zh-CN"/>
        </w:rPr>
        <w: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thường nói, người khởi tâm động niệm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vì bản thân là phàm phu,</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người khởi tâm động niệm vì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là Bồ-tát,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mê hay giác là từ chỗ này mà thấy.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Đi xe buýt, vừa mới lên là đi chiếm ngay chỗ ngồi tốt</w:t>
      </w:r>
      <w:r w:rsidR="00EA4D06">
        <w:rPr>
          <w:rFonts w:ascii="Times New Roman" w:eastAsia="Times New Roman" w:hAnsi="Times New Roman" w:cs="Times New Roman"/>
          <w:color w:val="000000"/>
          <w:sz w:val="28"/>
          <w:szCs w:val="28"/>
          <w:lang w:val="vi-VN" w:eastAsia="zh-CN"/>
        </w:rPr>
        <w:t>, c</w:t>
      </w:r>
      <w:r w:rsidRPr="002A6C8D">
        <w:rPr>
          <w:rFonts w:ascii="Times New Roman" w:eastAsia="Times New Roman" w:hAnsi="Times New Roman" w:cs="Times New Roman"/>
          <w:color w:val="000000"/>
          <w:sz w:val="28"/>
          <w:szCs w:val="28"/>
          <w:lang w:eastAsia="zh-CN"/>
        </w:rPr>
        <w:t>ho nên từ những chỗ này mà xem,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không biết quan tâm những người lớn tuổi.</w:t>
      </w:r>
    </w:p>
    <w:p w14:paraId="563B0869" w14:textId="77777777" w:rsidR="00815062" w:rsidRDefault="002A6C8D" w:rsidP="002A6C8D">
      <w:pPr>
        <w:spacing w:before="120" w:after="0" w:line="288" w:lineRule="auto"/>
        <w:ind w:firstLine="720"/>
        <w:jc w:val="both"/>
        <w:rPr>
          <w:rFonts w:ascii="Times New Roman" w:eastAsia="Times New Roman" w:hAnsi="Times New Roman" w:cs="Times New Roman"/>
          <w:color w:val="000000"/>
          <w:sz w:val="28"/>
          <w:szCs w:val="28"/>
          <w:lang w:eastAsia="zh-CN"/>
        </w:rPr>
      </w:pPr>
      <w:r w:rsidRPr="002A6C8D">
        <w:rPr>
          <w:rFonts w:ascii="Times New Roman" w:eastAsia="Times New Roman" w:hAnsi="Times New Roman" w:cs="Times New Roman"/>
          <w:color w:val="000000"/>
          <w:sz w:val="28"/>
          <w:szCs w:val="28"/>
          <w:lang w:eastAsia="zh-CN"/>
        </w:rPr>
        <w:t>Bạn xem cư sỹ Lý,</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ông ấy luôn đi sau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đi trước người khác, điều mà ông nhận được là sự tôn kính của mọi người dành cho ông,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nơi nào cũng vì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Nếu nơi nào cũng nghĩ đến mình,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chiếm chỗ có lợi,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đẩy người khác xuống.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Không tệ,</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bạn có thể đạt được cái lợi nhất thời,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cái bạn cũng đạt được là trải qua ngày tháng trong luân hồi, trải qua ngày tháng trong tam đồ.</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Nếu trong một đời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nơi nơi nhường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nơi nơi đi phía sau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trước mắt thì thấy có vẻ thiệt thòi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nhưng tương lai nhất định được sanh cõi Phật.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phải hiểu rõ đạo lý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phải hiểu được sự thật này,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phải có thể tha thứ cho hết thảy lỗi lầm của mọi người,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đừng trách cứ người khác. Thật ra mà nói,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không có tư cách trách cứ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tại sao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Chính bản thân chúng ta còn có lỗi lầm,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bản thân không có lỗi lầm thì mới có thể trách cứ người khác.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Ai không có lỗi lầm?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Phật không có lỗi lầm.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Thế nên Bồ-tát gặp người đều rất khiêm tốn,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vì sao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Đẳng giác Bồ-tát còn có một phẩm sanh tướng vô minh chưa phá,</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các ngài còn có tâm hổ thẹn</w:t>
      </w:r>
      <w:r w:rsidR="00EA4D06">
        <w:rPr>
          <w:rFonts w:ascii="Times New Roman" w:eastAsia="Times New Roman" w:hAnsi="Times New Roman" w:cs="Times New Roman"/>
          <w:color w:val="000000"/>
          <w:sz w:val="28"/>
          <w:szCs w:val="28"/>
          <w:lang w:val="vi-VN" w:eastAsia="zh-CN"/>
        </w:rPr>
        <w:t>. Đ</w:t>
      </w:r>
      <w:r w:rsidRPr="002A6C8D">
        <w:rPr>
          <w:rFonts w:ascii="Times New Roman" w:eastAsia="Times New Roman" w:hAnsi="Times New Roman" w:cs="Times New Roman"/>
          <w:color w:val="000000"/>
          <w:sz w:val="28"/>
          <w:szCs w:val="28"/>
          <w:lang w:eastAsia="zh-CN"/>
        </w:rPr>
        <w:t>ến quả địa Như Lai mới không có lỗi lầm</w:t>
      </w:r>
      <w:r w:rsidR="00EA4D06">
        <w:rPr>
          <w:rFonts w:ascii="Times New Roman" w:eastAsia="Times New Roman" w:hAnsi="Times New Roman" w:cs="Times New Roman"/>
          <w:color w:val="000000"/>
          <w:sz w:val="28"/>
          <w:szCs w:val="28"/>
          <w:lang w:val="vi-VN" w:eastAsia="zh-CN"/>
        </w:rPr>
        <w:t>, t</w:t>
      </w:r>
      <w:r w:rsidRPr="002A6C8D">
        <w:rPr>
          <w:rFonts w:ascii="Times New Roman" w:eastAsia="Times New Roman" w:hAnsi="Times New Roman" w:cs="Times New Roman"/>
          <w:color w:val="000000"/>
          <w:sz w:val="28"/>
          <w:szCs w:val="28"/>
          <w:lang w:eastAsia="zh-CN"/>
        </w:rPr>
        <w:t>hế nhưng chư Phật Như Lai trách cứ người khác đều vô cùng từ bi,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học Phật phải học tập từ những chỗ này.</w:t>
      </w:r>
    </w:p>
    <w:p w14:paraId="317A594D" w14:textId="4EAB228E" w:rsidR="002A6C8D" w:rsidRPr="002A6C8D" w:rsidRDefault="002A6C8D" w:rsidP="00815062">
      <w:pPr>
        <w:spacing w:before="120" w:after="0" w:line="288" w:lineRule="auto"/>
        <w:ind w:firstLine="720"/>
        <w:jc w:val="both"/>
        <w:rPr>
          <w:rFonts w:ascii="Times New Roman" w:eastAsia="Times New Roman" w:hAnsi="Times New Roman" w:cs="Times New Roman"/>
          <w:sz w:val="24"/>
          <w:szCs w:val="24"/>
          <w:lang w:eastAsia="zh-CN"/>
        </w:rPr>
      </w:pPr>
      <w:r w:rsidRPr="002A6C8D">
        <w:rPr>
          <w:rFonts w:ascii="Times New Roman" w:eastAsia="Times New Roman" w:hAnsi="Times New Roman" w:cs="Times New Roman"/>
          <w:color w:val="000000"/>
          <w:sz w:val="28"/>
          <w:szCs w:val="28"/>
          <w:lang w:eastAsia="zh-CN"/>
        </w:rPr>
        <w:t xml:space="preserve">Câu phía sau là </w:t>
      </w:r>
      <w:r w:rsidRPr="002A6C8D">
        <w:rPr>
          <w:rFonts w:ascii="Times New Roman" w:eastAsia="Times New Roman" w:hAnsi="Times New Roman" w:cs="Times New Roman"/>
          <w:i/>
          <w:iCs/>
          <w:color w:val="000000"/>
          <w:sz w:val="28"/>
          <w:szCs w:val="28"/>
          <w:lang w:eastAsia="zh-CN"/>
        </w:rPr>
        <w:t xml:space="preserve">“kiến sát gia nộ” </w:t>
      </w:r>
      <w:r w:rsidRPr="002A6C8D">
        <w:rPr>
          <w:rFonts w:ascii="Times New Roman" w:eastAsia="Times New Roman" w:hAnsi="Times New Roman" w:cs="Times New Roman"/>
          <w:color w:val="000000"/>
          <w:sz w:val="28"/>
          <w:szCs w:val="28"/>
          <w:lang w:eastAsia="zh-CN"/>
        </w:rPr>
        <w:t>(thấy xử tử mà còn giận dữ).</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Đây là nói tới người phạm tội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bị kết án tử hình,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lúc thi hành án tử hình</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đã không có tâm thương xót,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ngược lại còn sân hận,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cái tâm này không tốt.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Vào thời xưa,</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người chấp pháp trong lúc hành hình tử tù</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đều rơi nước mắt</w:t>
      </w:r>
      <w:r w:rsidR="00EA4D06">
        <w:rPr>
          <w:rFonts w:ascii="Times New Roman" w:eastAsia="Times New Roman" w:hAnsi="Times New Roman" w:cs="Times New Roman"/>
          <w:color w:val="000000"/>
          <w:sz w:val="28"/>
          <w:szCs w:val="28"/>
          <w:lang w:val="vi-VN" w:eastAsia="zh-CN"/>
        </w:rPr>
        <w:t>, m</w:t>
      </w:r>
      <w:r w:rsidRPr="002A6C8D">
        <w:rPr>
          <w:rFonts w:ascii="Times New Roman" w:eastAsia="Times New Roman" w:hAnsi="Times New Roman" w:cs="Times New Roman"/>
          <w:color w:val="000000"/>
          <w:sz w:val="28"/>
          <w:szCs w:val="28"/>
          <w:lang w:eastAsia="zh-CN"/>
        </w:rPr>
        <w:t>ặc dù tội của họ đáng bị như vậy,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nhưng cũng không thể nhẫn tâm nhìn người khác chết.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Đặc biệt là những người vô tội, oan uổng,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càng khiến người đau lòng,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phải tìm trăm phương ngàn cách để cứu giúp họ,</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sao có thể giận dữ thêm,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sao còn khởi tâm sân giận cho được?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Tâm như vậy là vô cùng tàn nhẫn,</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quả báo chúng ta chỉ cần nghĩ là biết được.</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Cho nên đối với người gặp nạn phải nên có tâm thương xót,</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phải nên có tâm đồng cảm,</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phải sanh tâm cứu giúp,</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đây là tâm nhân từ.</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Tâm tham sân si là tâm tam đồ ác đạo.</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Tâm của Bồ-tát nhân từ đến tột cùng,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tâm Phật là chân thành, bình đẳng,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chúng ta phải nhận thức rõ ràng,</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phải biết làm sao để học tập.</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Đoạn này chúng tôi giới thiệu tới đây,</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đoạn tiếp theo nói về những việc ác mà người thông thường phạm phải.</w:t>
      </w:r>
      <w:r w:rsidR="00815062">
        <w:rPr>
          <w:rFonts w:ascii="Times New Roman" w:eastAsia="Times New Roman" w:hAnsi="Times New Roman" w:cs="Times New Roman"/>
          <w:color w:val="000000"/>
          <w:sz w:val="28"/>
          <w:szCs w:val="28"/>
          <w:lang w:eastAsia="zh-CN"/>
        </w:rPr>
        <w:t xml:space="preserve"> </w:t>
      </w:r>
      <w:r w:rsidRPr="002A6C8D">
        <w:rPr>
          <w:rFonts w:ascii="Times New Roman" w:eastAsia="Times New Roman" w:hAnsi="Times New Roman" w:cs="Times New Roman"/>
          <w:color w:val="000000"/>
          <w:sz w:val="28"/>
          <w:szCs w:val="28"/>
          <w:lang w:eastAsia="zh-CN"/>
        </w:rPr>
        <w:t>Tốt rồi, hôm nay giảng tới đây.</w:t>
      </w:r>
    </w:p>
    <w:p w14:paraId="26F8CA87" w14:textId="7EE34E0E" w:rsidR="00446A68" w:rsidRPr="002A6C8D" w:rsidRDefault="00446A68" w:rsidP="002A6C8D"/>
    <w:sectPr w:rsidR="00446A68" w:rsidRPr="002A6C8D" w:rsidSect="0081506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E0EA" w14:textId="77777777" w:rsidR="00FB3D27" w:rsidRDefault="00FB3D27" w:rsidP="00A24C12">
      <w:pPr>
        <w:spacing w:after="0" w:line="240" w:lineRule="auto"/>
      </w:pPr>
      <w:r>
        <w:separator/>
      </w:r>
    </w:p>
  </w:endnote>
  <w:endnote w:type="continuationSeparator" w:id="0">
    <w:p w14:paraId="545545D7" w14:textId="77777777" w:rsidR="00FB3D27" w:rsidRDefault="00FB3D27"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0FC8" w14:textId="77777777" w:rsidR="00815062" w:rsidRDefault="00815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815062" w:rsidRDefault="00A24C12">
        <w:pPr>
          <w:pStyle w:val="Footer"/>
          <w:jc w:val="center"/>
          <w:rPr>
            <w:rFonts w:ascii="Times New Roman" w:hAnsi="Times New Roman" w:cs="Times New Roman"/>
            <w:sz w:val="24"/>
          </w:rPr>
        </w:pPr>
        <w:r w:rsidRPr="00815062">
          <w:rPr>
            <w:rFonts w:ascii="Times New Roman" w:hAnsi="Times New Roman" w:cs="Times New Roman"/>
            <w:sz w:val="24"/>
          </w:rPr>
          <w:fldChar w:fldCharType="begin"/>
        </w:r>
        <w:r w:rsidRPr="00815062">
          <w:rPr>
            <w:rFonts w:ascii="Times New Roman" w:hAnsi="Times New Roman" w:cs="Times New Roman"/>
            <w:sz w:val="24"/>
          </w:rPr>
          <w:instrText>PAGE   \* MERGEFORMAT</w:instrText>
        </w:r>
        <w:r w:rsidRPr="00815062">
          <w:rPr>
            <w:rFonts w:ascii="Times New Roman" w:hAnsi="Times New Roman" w:cs="Times New Roman"/>
            <w:sz w:val="24"/>
          </w:rPr>
          <w:fldChar w:fldCharType="separate"/>
        </w:r>
        <w:r w:rsidRPr="00815062">
          <w:rPr>
            <w:rFonts w:ascii="Times New Roman" w:hAnsi="Times New Roman" w:cs="Times New Roman"/>
            <w:sz w:val="24"/>
            <w:lang w:val="vi-VN"/>
          </w:rPr>
          <w:t>2</w:t>
        </w:r>
        <w:r w:rsidRPr="00815062">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B295" w14:textId="77777777" w:rsidR="00815062" w:rsidRDefault="00815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23689" w14:textId="77777777" w:rsidR="00FB3D27" w:rsidRDefault="00FB3D27" w:rsidP="00A24C12">
      <w:pPr>
        <w:spacing w:after="0" w:line="240" w:lineRule="auto"/>
      </w:pPr>
      <w:r>
        <w:separator/>
      </w:r>
    </w:p>
  </w:footnote>
  <w:footnote w:type="continuationSeparator" w:id="0">
    <w:p w14:paraId="5EE6251F" w14:textId="77777777" w:rsidR="00FB3D27" w:rsidRDefault="00FB3D27"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270C5" w14:textId="77777777" w:rsidR="00815062" w:rsidRDefault="00815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A788" w14:textId="77777777" w:rsidR="00815062" w:rsidRDefault="00815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FD40B" w14:textId="77777777" w:rsidR="00815062" w:rsidRDefault="008150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6E30"/>
    <w:rsid w:val="000202D5"/>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6F45"/>
    <w:rsid w:val="00067E34"/>
    <w:rsid w:val="00072FA9"/>
    <w:rsid w:val="00076F1B"/>
    <w:rsid w:val="0009029C"/>
    <w:rsid w:val="0009092C"/>
    <w:rsid w:val="00093B58"/>
    <w:rsid w:val="00094444"/>
    <w:rsid w:val="0009620C"/>
    <w:rsid w:val="000A1094"/>
    <w:rsid w:val="000A632C"/>
    <w:rsid w:val="000A7169"/>
    <w:rsid w:val="000A762F"/>
    <w:rsid w:val="000B26B8"/>
    <w:rsid w:val="000B3303"/>
    <w:rsid w:val="000C1623"/>
    <w:rsid w:val="000C36D7"/>
    <w:rsid w:val="000D55FB"/>
    <w:rsid w:val="000E27EB"/>
    <w:rsid w:val="000F2A28"/>
    <w:rsid w:val="000F4E6B"/>
    <w:rsid w:val="0010194E"/>
    <w:rsid w:val="0011064B"/>
    <w:rsid w:val="00110E37"/>
    <w:rsid w:val="00114C84"/>
    <w:rsid w:val="00115A7C"/>
    <w:rsid w:val="00116F21"/>
    <w:rsid w:val="00121862"/>
    <w:rsid w:val="00123A2B"/>
    <w:rsid w:val="00124332"/>
    <w:rsid w:val="001305AF"/>
    <w:rsid w:val="00136DAA"/>
    <w:rsid w:val="00143B99"/>
    <w:rsid w:val="00151E98"/>
    <w:rsid w:val="001569F1"/>
    <w:rsid w:val="00162B07"/>
    <w:rsid w:val="0017016F"/>
    <w:rsid w:val="00176B57"/>
    <w:rsid w:val="001845CD"/>
    <w:rsid w:val="00190028"/>
    <w:rsid w:val="00191B65"/>
    <w:rsid w:val="001963D7"/>
    <w:rsid w:val="00196505"/>
    <w:rsid w:val="001973B2"/>
    <w:rsid w:val="001A18F9"/>
    <w:rsid w:val="001A2BAA"/>
    <w:rsid w:val="001B0C21"/>
    <w:rsid w:val="001B1ACE"/>
    <w:rsid w:val="001B2D9D"/>
    <w:rsid w:val="001B3B1F"/>
    <w:rsid w:val="001B673E"/>
    <w:rsid w:val="001C13A6"/>
    <w:rsid w:val="001C2A59"/>
    <w:rsid w:val="001D699C"/>
    <w:rsid w:val="001D7BF0"/>
    <w:rsid w:val="001E16E1"/>
    <w:rsid w:val="001E3CF1"/>
    <w:rsid w:val="001F2A6B"/>
    <w:rsid w:val="001F40C5"/>
    <w:rsid w:val="001F771D"/>
    <w:rsid w:val="0020338B"/>
    <w:rsid w:val="00204715"/>
    <w:rsid w:val="0020704E"/>
    <w:rsid w:val="00210AB0"/>
    <w:rsid w:val="00215BB1"/>
    <w:rsid w:val="0021679A"/>
    <w:rsid w:val="00221F1C"/>
    <w:rsid w:val="00222045"/>
    <w:rsid w:val="002249E7"/>
    <w:rsid w:val="00226A85"/>
    <w:rsid w:val="00227D7A"/>
    <w:rsid w:val="0023358D"/>
    <w:rsid w:val="00234E3C"/>
    <w:rsid w:val="00237B32"/>
    <w:rsid w:val="00240A6F"/>
    <w:rsid w:val="00241EF7"/>
    <w:rsid w:val="00244D5A"/>
    <w:rsid w:val="00246BB7"/>
    <w:rsid w:val="002534C2"/>
    <w:rsid w:val="00260009"/>
    <w:rsid w:val="002632E6"/>
    <w:rsid w:val="00264A74"/>
    <w:rsid w:val="00271E15"/>
    <w:rsid w:val="00272D9A"/>
    <w:rsid w:val="00276CE3"/>
    <w:rsid w:val="0028018E"/>
    <w:rsid w:val="0028439C"/>
    <w:rsid w:val="002843C8"/>
    <w:rsid w:val="002A47D1"/>
    <w:rsid w:val="002A6C8D"/>
    <w:rsid w:val="002B06A9"/>
    <w:rsid w:val="002B1E87"/>
    <w:rsid w:val="002B221C"/>
    <w:rsid w:val="002B2891"/>
    <w:rsid w:val="002B38D1"/>
    <w:rsid w:val="002B4E42"/>
    <w:rsid w:val="002B57EB"/>
    <w:rsid w:val="002C1510"/>
    <w:rsid w:val="002C32DF"/>
    <w:rsid w:val="002C3598"/>
    <w:rsid w:val="002C38E3"/>
    <w:rsid w:val="002D2941"/>
    <w:rsid w:val="002D678B"/>
    <w:rsid w:val="002D703E"/>
    <w:rsid w:val="002D7215"/>
    <w:rsid w:val="002E296E"/>
    <w:rsid w:val="002E364A"/>
    <w:rsid w:val="002F0334"/>
    <w:rsid w:val="002F674F"/>
    <w:rsid w:val="003027C2"/>
    <w:rsid w:val="0030304B"/>
    <w:rsid w:val="00303B6A"/>
    <w:rsid w:val="00305791"/>
    <w:rsid w:val="00311037"/>
    <w:rsid w:val="00316ECB"/>
    <w:rsid w:val="00321896"/>
    <w:rsid w:val="00321948"/>
    <w:rsid w:val="00324008"/>
    <w:rsid w:val="00324F2D"/>
    <w:rsid w:val="00330D58"/>
    <w:rsid w:val="00334BE0"/>
    <w:rsid w:val="00343180"/>
    <w:rsid w:val="0034554F"/>
    <w:rsid w:val="00345B15"/>
    <w:rsid w:val="003465B3"/>
    <w:rsid w:val="00352577"/>
    <w:rsid w:val="00352996"/>
    <w:rsid w:val="0035502D"/>
    <w:rsid w:val="00355EA0"/>
    <w:rsid w:val="003566C3"/>
    <w:rsid w:val="003706F4"/>
    <w:rsid w:val="00372174"/>
    <w:rsid w:val="0037510D"/>
    <w:rsid w:val="003847F3"/>
    <w:rsid w:val="00384823"/>
    <w:rsid w:val="00384D51"/>
    <w:rsid w:val="0038623C"/>
    <w:rsid w:val="00386A6C"/>
    <w:rsid w:val="003913CF"/>
    <w:rsid w:val="00391FA4"/>
    <w:rsid w:val="003A44E8"/>
    <w:rsid w:val="003A571A"/>
    <w:rsid w:val="003A69E8"/>
    <w:rsid w:val="003B610C"/>
    <w:rsid w:val="003B6EDA"/>
    <w:rsid w:val="003C56C2"/>
    <w:rsid w:val="003C7CEC"/>
    <w:rsid w:val="003D2F3B"/>
    <w:rsid w:val="003D343C"/>
    <w:rsid w:val="003E5FD4"/>
    <w:rsid w:val="003F3E79"/>
    <w:rsid w:val="003F5EDA"/>
    <w:rsid w:val="004061E3"/>
    <w:rsid w:val="0040681A"/>
    <w:rsid w:val="00412F85"/>
    <w:rsid w:val="00415338"/>
    <w:rsid w:val="0042090A"/>
    <w:rsid w:val="00422CEE"/>
    <w:rsid w:val="004230FE"/>
    <w:rsid w:val="004309CF"/>
    <w:rsid w:val="00430A54"/>
    <w:rsid w:val="004323BA"/>
    <w:rsid w:val="0043662B"/>
    <w:rsid w:val="00437E22"/>
    <w:rsid w:val="004401D3"/>
    <w:rsid w:val="00446A68"/>
    <w:rsid w:val="004478DE"/>
    <w:rsid w:val="00447CE0"/>
    <w:rsid w:val="0045197F"/>
    <w:rsid w:val="004542CE"/>
    <w:rsid w:val="00456C9B"/>
    <w:rsid w:val="004605F1"/>
    <w:rsid w:val="00466664"/>
    <w:rsid w:val="00473701"/>
    <w:rsid w:val="00477680"/>
    <w:rsid w:val="00482492"/>
    <w:rsid w:val="0048405F"/>
    <w:rsid w:val="004843A0"/>
    <w:rsid w:val="004A08B2"/>
    <w:rsid w:val="004A29DF"/>
    <w:rsid w:val="004A71D8"/>
    <w:rsid w:val="004B4F16"/>
    <w:rsid w:val="004B6AC8"/>
    <w:rsid w:val="004C118C"/>
    <w:rsid w:val="004C5167"/>
    <w:rsid w:val="004D1974"/>
    <w:rsid w:val="004D3B72"/>
    <w:rsid w:val="004E56FC"/>
    <w:rsid w:val="004E776F"/>
    <w:rsid w:val="004F0CCC"/>
    <w:rsid w:val="004F0DDC"/>
    <w:rsid w:val="004F4C0F"/>
    <w:rsid w:val="004F4CAF"/>
    <w:rsid w:val="00502693"/>
    <w:rsid w:val="00504211"/>
    <w:rsid w:val="00504EB2"/>
    <w:rsid w:val="0051364E"/>
    <w:rsid w:val="00513767"/>
    <w:rsid w:val="005200AF"/>
    <w:rsid w:val="00520C4C"/>
    <w:rsid w:val="00524949"/>
    <w:rsid w:val="00527708"/>
    <w:rsid w:val="0053041E"/>
    <w:rsid w:val="00530C97"/>
    <w:rsid w:val="00540E0D"/>
    <w:rsid w:val="005438E5"/>
    <w:rsid w:val="00545CB6"/>
    <w:rsid w:val="00550AA9"/>
    <w:rsid w:val="005512C5"/>
    <w:rsid w:val="0055210D"/>
    <w:rsid w:val="00554DDB"/>
    <w:rsid w:val="0055692C"/>
    <w:rsid w:val="005615CF"/>
    <w:rsid w:val="005617C4"/>
    <w:rsid w:val="00565314"/>
    <w:rsid w:val="00576A2B"/>
    <w:rsid w:val="005934FD"/>
    <w:rsid w:val="0059793E"/>
    <w:rsid w:val="005A14DE"/>
    <w:rsid w:val="005C4434"/>
    <w:rsid w:val="005C74C7"/>
    <w:rsid w:val="005D16BE"/>
    <w:rsid w:val="005D2383"/>
    <w:rsid w:val="005D757C"/>
    <w:rsid w:val="005D7CE9"/>
    <w:rsid w:val="005E797F"/>
    <w:rsid w:val="005F06DF"/>
    <w:rsid w:val="005F3192"/>
    <w:rsid w:val="005F56D7"/>
    <w:rsid w:val="005F6C46"/>
    <w:rsid w:val="005F7098"/>
    <w:rsid w:val="00601203"/>
    <w:rsid w:val="006035FC"/>
    <w:rsid w:val="00606C6F"/>
    <w:rsid w:val="00610C7F"/>
    <w:rsid w:val="00612415"/>
    <w:rsid w:val="0061265A"/>
    <w:rsid w:val="00621C58"/>
    <w:rsid w:val="00624310"/>
    <w:rsid w:val="00625A8C"/>
    <w:rsid w:val="00630138"/>
    <w:rsid w:val="006350C5"/>
    <w:rsid w:val="00635DE3"/>
    <w:rsid w:val="00636270"/>
    <w:rsid w:val="00642E62"/>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1113"/>
    <w:rsid w:val="006B641F"/>
    <w:rsid w:val="006C1E50"/>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7BB6"/>
    <w:rsid w:val="007502FB"/>
    <w:rsid w:val="00751A38"/>
    <w:rsid w:val="007658A3"/>
    <w:rsid w:val="00765A36"/>
    <w:rsid w:val="00766893"/>
    <w:rsid w:val="007705C6"/>
    <w:rsid w:val="00773297"/>
    <w:rsid w:val="00775997"/>
    <w:rsid w:val="0078059A"/>
    <w:rsid w:val="00780C65"/>
    <w:rsid w:val="00781448"/>
    <w:rsid w:val="0078597D"/>
    <w:rsid w:val="00793300"/>
    <w:rsid w:val="00794045"/>
    <w:rsid w:val="007A62F3"/>
    <w:rsid w:val="007A6C66"/>
    <w:rsid w:val="007A72C2"/>
    <w:rsid w:val="007B2D86"/>
    <w:rsid w:val="007B4DCF"/>
    <w:rsid w:val="007C0019"/>
    <w:rsid w:val="007C07D2"/>
    <w:rsid w:val="007C0C5A"/>
    <w:rsid w:val="007C6A46"/>
    <w:rsid w:val="007D6A63"/>
    <w:rsid w:val="007D7A90"/>
    <w:rsid w:val="007E26E9"/>
    <w:rsid w:val="007E5B7B"/>
    <w:rsid w:val="007F37AF"/>
    <w:rsid w:val="007F424F"/>
    <w:rsid w:val="007F4433"/>
    <w:rsid w:val="007F4569"/>
    <w:rsid w:val="007F7616"/>
    <w:rsid w:val="008012DC"/>
    <w:rsid w:val="00802D57"/>
    <w:rsid w:val="00812314"/>
    <w:rsid w:val="00815062"/>
    <w:rsid w:val="00821A2B"/>
    <w:rsid w:val="008316D3"/>
    <w:rsid w:val="00833168"/>
    <w:rsid w:val="00833439"/>
    <w:rsid w:val="00837A2A"/>
    <w:rsid w:val="00840D5E"/>
    <w:rsid w:val="00845D54"/>
    <w:rsid w:val="008470ED"/>
    <w:rsid w:val="008505BB"/>
    <w:rsid w:val="008521DE"/>
    <w:rsid w:val="00855A95"/>
    <w:rsid w:val="0085675F"/>
    <w:rsid w:val="008576FD"/>
    <w:rsid w:val="008638CE"/>
    <w:rsid w:val="00870E8A"/>
    <w:rsid w:val="0087485D"/>
    <w:rsid w:val="008769CF"/>
    <w:rsid w:val="00880A47"/>
    <w:rsid w:val="00881310"/>
    <w:rsid w:val="00881E5B"/>
    <w:rsid w:val="00882CEC"/>
    <w:rsid w:val="00883DE4"/>
    <w:rsid w:val="008841D9"/>
    <w:rsid w:val="008916B5"/>
    <w:rsid w:val="008A0F74"/>
    <w:rsid w:val="008A40D6"/>
    <w:rsid w:val="008A6890"/>
    <w:rsid w:val="008A71E3"/>
    <w:rsid w:val="008A78DE"/>
    <w:rsid w:val="008B2CB9"/>
    <w:rsid w:val="008B334D"/>
    <w:rsid w:val="008B3C8D"/>
    <w:rsid w:val="008B51B9"/>
    <w:rsid w:val="008B66D7"/>
    <w:rsid w:val="008B6AD7"/>
    <w:rsid w:val="008B7C19"/>
    <w:rsid w:val="008D03FC"/>
    <w:rsid w:val="008D16F5"/>
    <w:rsid w:val="008D34C1"/>
    <w:rsid w:val="008E1ED6"/>
    <w:rsid w:val="008E2378"/>
    <w:rsid w:val="008E77AF"/>
    <w:rsid w:val="008F21C3"/>
    <w:rsid w:val="008F3B38"/>
    <w:rsid w:val="008F5B46"/>
    <w:rsid w:val="008F7254"/>
    <w:rsid w:val="00901B20"/>
    <w:rsid w:val="009025AD"/>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50801"/>
    <w:rsid w:val="00953755"/>
    <w:rsid w:val="00954180"/>
    <w:rsid w:val="00954E16"/>
    <w:rsid w:val="009606DE"/>
    <w:rsid w:val="00961289"/>
    <w:rsid w:val="0096347E"/>
    <w:rsid w:val="0096557F"/>
    <w:rsid w:val="00977722"/>
    <w:rsid w:val="00992105"/>
    <w:rsid w:val="00992E26"/>
    <w:rsid w:val="00996736"/>
    <w:rsid w:val="00997B2B"/>
    <w:rsid w:val="00997F04"/>
    <w:rsid w:val="009A392F"/>
    <w:rsid w:val="009A598A"/>
    <w:rsid w:val="009B17C6"/>
    <w:rsid w:val="009B3E70"/>
    <w:rsid w:val="009C1360"/>
    <w:rsid w:val="009D1D86"/>
    <w:rsid w:val="009D2421"/>
    <w:rsid w:val="009D3C46"/>
    <w:rsid w:val="009D7A54"/>
    <w:rsid w:val="009E0358"/>
    <w:rsid w:val="009E2C54"/>
    <w:rsid w:val="009E485A"/>
    <w:rsid w:val="009F4AF9"/>
    <w:rsid w:val="00A01B01"/>
    <w:rsid w:val="00A027FF"/>
    <w:rsid w:val="00A03AE5"/>
    <w:rsid w:val="00A057DF"/>
    <w:rsid w:val="00A10B7F"/>
    <w:rsid w:val="00A1313A"/>
    <w:rsid w:val="00A13F55"/>
    <w:rsid w:val="00A147ED"/>
    <w:rsid w:val="00A1570D"/>
    <w:rsid w:val="00A246BC"/>
    <w:rsid w:val="00A24C12"/>
    <w:rsid w:val="00A25C8E"/>
    <w:rsid w:val="00A31550"/>
    <w:rsid w:val="00A32725"/>
    <w:rsid w:val="00A348CA"/>
    <w:rsid w:val="00A34BFA"/>
    <w:rsid w:val="00A54A3D"/>
    <w:rsid w:val="00A63A61"/>
    <w:rsid w:val="00A6422C"/>
    <w:rsid w:val="00A67153"/>
    <w:rsid w:val="00A73F2B"/>
    <w:rsid w:val="00A764ED"/>
    <w:rsid w:val="00A835DA"/>
    <w:rsid w:val="00A85109"/>
    <w:rsid w:val="00A85180"/>
    <w:rsid w:val="00A95378"/>
    <w:rsid w:val="00A957E8"/>
    <w:rsid w:val="00A95FBD"/>
    <w:rsid w:val="00AA37DA"/>
    <w:rsid w:val="00AA38AB"/>
    <w:rsid w:val="00AA55CC"/>
    <w:rsid w:val="00AB0048"/>
    <w:rsid w:val="00AB3A8C"/>
    <w:rsid w:val="00AC0A6B"/>
    <w:rsid w:val="00AC4C2C"/>
    <w:rsid w:val="00AC530A"/>
    <w:rsid w:val="00AD467A"/>
    <w:rsid w:val="00AD5F2E"/>
    <w:rsid w:val="00AE077F"/>
    <w:rsid w:val="00AE10C0"/>
    <w:rsid w:val="00AE3895"/>
    <w:rsid w:val="00AF041F"/>
    <w:rsid w:val="00AF4F2E"/>
    <w:rsid w:val="00AF5754"/>
    <w:rsid w:val="00AF728A"/>
    <w:rsid w:val="00B00049"/>
    <w:rsid w:val="00B103BD"/>
    <w:rsid w:val="00B10792"/>
    <w:rsid w:val="00B12427"/>
    <w:rsid w:val="00B127A5"/>
    <w:rsid w:val="00B137C7"/>
    <w:rsid w:val="00B13F1F"/>
    <w:rsid w:val="00B242AE"/>
    <w:rsid w:val="00B26E5A"/>
    <w:rsid w:val="00B270F2"/>
    <w:rsid w:val="00B31CFA"/>
    <w:rsid w:val="00B3481A"/>
    <w:rsid w:val="00B34D8B"/>
    <w:rsid w:val="00B362B3"/>
    <w:rsid w:val="00B432CE"/>
    <w:rsid w:val="00B43838"/>
    <w:rsid w:val="00B47846"/>
    <w:rsid w:val="00B52047"/>
    <w:rsid w:val="00B52343"/>
    <w:rsid w:val="00B54735"/>
    <w:rsid w:val="00B55AE4"/>
    <w:rsid w:val="00B57A8C"/>
    <w:rsid w:val="00B608B7"/>
    <w:rsid w:val="00B638C6"/>
    <w:rsid w:val="00B67F6E"/>
    <w:rsid w:val="00B70A95"/>
    <w:rsid w:val="00B72D1E"/>
    <w:rsid w:val="00B75B7F"/>
    <w:rsid w:val="00B7626A"/>
    <w:rsid w:val="00B767D2"/>
    <w:rsid w:val="00B81F0C"/>
    <w:rsid w:val="00B8330D"/>
    <w:rsid w:val="00B9035C"/>
    <w:rsid w:val="00B903FF"/>
    <w:rsid w:val="00B95528"/>
    <w:rsid w:val="00BA251B"/>
    <w:rsid w:val="00BA402D"/>
    <w:rsid w:val="00BA6E5F"/>
    <w:rsid w:val="00BB06AA"/>
    <w:rsid w:val="00BC0377"/>
    <w:rsid w:val="00BC12C7"/>
    <w:rsid w:val="00BC2581"/>
    <w:rsid w:val="00BC2D1E"/>
    <w:rsid w:val="00BC60B3"/>
    <w:rsid w:val="00BD27EC"/>
    <w:rsid w:val="00BD2EF7"/>
    <w:rsid w:val="00BD67CD"/>
    <w:rsid w:val="00BD6F09"/>
    <w:rsid w:val="00BD7025"/>
    <w:rsid w:val="00BE1656"/>
    <w:rsid w:val="00BE3B28"/>
    <w:rsid w:val="00BE7464"/>
    <w:rsid w:val="00BF555A"/>
    <w:rsid w:val="00BF7EFE"/>
    <w:rsid w:val="00C0217C"/>
    <w:rsid w:val="00C02370"/>
    <w:rsid w:val="00C12F59"/>
    <w:rsid w:val="00C139B8"/>
    <w:rsid w:val="00C20957"/>
    <w:rsid w:val="00C2115B"/>
    <w:rsid w:val="00C3106F"/>
    <w:rsid w:val="00C32D0A"/>
    <w:rsid w:val="00C3401C"/>
    <w:rsid w:val="00C3704E"/>
    <w:rsid w:val="00C4677D"/>
    <w:rsid w:val="00C56054"/>
    <w:rsid w:val="00C604AB"/>
    <w:rsid w:val="00C63564"/>
    <w:rsid w:val="00C75C54"/>
    <w:rsid w:val="00C76D0F"/>
    <w:rsid w:val="00C77058"/>
    <w:rsid w:val="00C777D1"/>
    <w:rsid w:val="00C842C6"/>
    <w:rsid w:val="00C861DC"/>
    <w:rsid w:val="00C9108C"/>
    <w:rsid w:val="00C94AA3"/>
    <w:rsid w:val="00CA3125"/>
    <w:rsid w:val="00CA5803"/>
    <w:rsid w:val="00CB26C7"/>
    <w:rsid w:val="00CB53AE"/>
    <w:rsid w:val="00CC6499"/>
    <w:rsid w:val="00CD39CC"/>
    <w:rsid w:val="00CE404B"/>
    <w:rsid w:val="00CE5F64"/>
    <w:rsid w:val="00CE6A48"/>
    <w:rsid w:val="00CE7DF2"/>
    <w:rsid w:val="00CF036B"/>
    <w:rsid w:val="00CF35F6"/>
    <w:rsid w:val="00CF4BE1"/>
    <w:rsid w:val="00D000BB"/>
    <w:rsid w:val="00D03129"/>
    <w:rsid w:val="00D049F9"/>
    <w:rsid w:val="00D11F9C"/>
    <w:rsid w:val="00D133BD"/>
    <w:rsid w:val="00D15C2F"/>
    <w:rsid w:val="00D1646E"/>
    <w:rsid w:val="00D16D52"/>
    <w:rsid w:val="00D218DA"/>
    <w:rsid w:val="00D2621C"/>
    <w:rsid w:val="00D326BE"/>
    <w:rsid w:val="00D35723"/>
    <w:rsid w:val="00D51DA9"/>
    <w:rsid w:val="00D5245B"/>
    <w:rsid w:val="00D53DFA"/>
    <w:rsid w:val="00D5672C"/>
    <w:rsid w:val="00D6676B"/>
    <w:rsid w:val="00D713C5"/>
    <w:rsid w:val="00D747F9"/>
    <w:rsid w:val="00D77DC6"/>
    <w:rsid w:val="00D82003"/>
    <w:rsid w:val="00D830D6"/>
    <w:rsid w:val="00D83462"/>
    <w:rsid w:val="00D85AD7"/>
    <w:rsid w:val="00D87F10"/>
    <w:rsid w:val="00D96961"/>
    <w:rsid w:val="00DA0A70"/>
    <w:rsid w:val="00DA7AC9"/>
    <w:rsid w:val="00DB084E"/>
    <w:rsid w:val="00DB40C8"/>
    <w:rsid w:val="00DB67F8"/>
    <w:rsid w:val="00DC5C17"/>
    <w:rsid w:val="00DD1A19"/>
    <w:rsid w:val="00DD2A16"/>
    <w:rsid w:val="00DD5065"/>
    <w:rsid w:val="00DD70FD"/>
    <w:rsid w:val="00DD74FC"/>
    <w:rsid w:val="00DE2316"/>
    <w:rsid w:val="00DE27D3"/>
    <w:rsid w:val="00DE72FC"/>
    <w:rsid w:val="00DE7767"/>
    <w:rsid w:val="00DF3245"/>
    <w:rsid w:val="00E000F3"/>
    <w:rsid w:val="00E03C8B"/>
    <w:rsid w:val="00E1173D"/>
    <w:rsid w:val="00E11844"/>
    <w:rsid w:val="00E12B80"/>
    <w:rsid w:val="00E207DB"/>
    <w:rsid w:val="00E22335"/>
    <w:rsid w:val="00E230F8"/>
    <w:rsid w:val="00E2326B"/>
    <w:rsid w:val="00E233B9"/>
    <w:rsid w:val="00E27D5B"/>
    <w:rsid w:val="00E3041B"/>
    <w:rsid w:val="00E30448"/>
    <w:rsid w:val="00E402C4"/>
    <w:rsid w:val="00E40D30"/>
    <w:rsid w:val="00E425FF"/>
    <w:rsid w:val="00E47D6B"/>
    <w:rsid w:val="00E540FC"/>
    <w:rsid w:val="00E55619"/>
    <w:rsid w:val="00E6010C"/>
    <w:rsid w:val="00E62B55"/>
    <w:rsid w:val="00E71BCA"/>
    <w:rsid w:val="00E7326C"/>
    <w:rsid w:val="00E753D9"/>
    <w:rsid w:val="00E76115"/>
    <w:rsid w:val="00E77FE4"/>
    <w:rsid w:val="00E90A92"/>
    <w:rsid w:val="00E92881"/>
    <w:rsid w:val="00E94378"/>
    <w:rsid w:val="00EA3607"/>
    <w:rsid w:val="00EA3BEE"/>
    <w:rsid w:val="00EA4D06"/>
    <w:rsid w:val="00EB315E"/>
    <w:rsid w:val="00EB5F02"/>
    <w:rsid w:val="00EB6695"/>
    <w:rsid w:val="00EC1857"/>
    <w:rsid w:val="00EC6F3F"/>
    <w:rsid w:val="00ED5348"/>
    <w:rsid w:val="00ED5B34"/>
    <w:rsid w:val="00EF00CD"/>
    <w:rsid w:val="00EF25AA"/>
    <w:rsid w:val="00EF2F9A"/>
    <w:rsid w:val="00EF3DB2"/>
    <w:rsid w:val="00F02A0D"/>
    <w:rsid w:val="00F16CF6"/>
    <w:rsid w:val="00F2400C"/>
    <w:rsid w:val="00F32675"/>
    <w:rsid w:val="00F34615"/>
    <w:rsid w:val="00F34D67"/>
    <w:rsid w:val="00F3793D"/>
    <w:rsid w:val="00F40A90"/>
    <w:rsid w:val="00F45F59"/>
    <w:rsid w:val="00F47835"/>
    <w:rsid w:val="00F5197B"/>
    <w:rsid w:val="00F55A55"/>
    <w:rsid w:val="00F56914"/>
    <w:rsid w:val="00F72F63"/>
    <w:rsid w:val="00F74860"/>
    <w:rsid w:val="00F80F3F"/>
    <w:rsid w:val="00F872E4"/>
    <w:rsid w:val="00F93998"/>
    <w:rsid w:val="00F93A0B"/>
    <w:rsid w:val="00F94D73"/>
    <w:rsid w:val="00F95B4A"/>
    <w:rsid w:val="00FA4071"/>
    <w:rsid w:val="00FA6C02"/>
    <w:rsid w:val="00FB3D27"/>
    <w:rsid w:val="00FB3D4D"/>
    <w:rsid w:val="00FB497C"/>
    <w:rsid w:val="00FC180E"/>
    <w:rsid w:val="00FD2A6D"/>
    <w:rsid w:val="00FD4D41"/>
    <w:rsid w:val="00FD7356"/>
    <w:rsid w:val="00FD757F"/>
    <w:rsid w:val="00FD7A4D"/>
    <w:rsid w:val="00FE1F93"/>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3583</TotalTime>
  <Pages>4</Pages>
  <Words>1678</Words>
  <Characters>9569</Characters>
  <Application>Microsoft Office Word</Application>
  <DocSecurity>0</DocSecurity>
  <Lines>79</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382</cp:revision>
  <dcterms:created xsi:type="dcterms:W3CDTF">2024-05-29T02:39:00Z</dcterms:created>
  <dcterms:modified xsi:type="dcterms:W3CDTF">2025-12-09T11:48:00Z</dcterms:modified>
</cp:coreProperties>
</file>